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66" w:rsidRDefault="00A16529">
      <w:pPr>
        <w:rPr>
          <w:rFonts w:ascii="Trebuchet MS" w:eastAsia="Times New Roman" w:hAnsi="Trebuchet MS" w:cs="Times New Roman"/>
          <w:sz w:val="33"/>
          <w:szCs w:val="33"/>
          <w:lang w:eastAsia="pt-PT"/>
        </w:rPr>
      </w:pPr>
      <w:r>
        <w:rPr>
          <w:rFonts w:ascii="Trebuchet MS" w:eastAsia="Times New Roman" w:hAnsi="Trebuchet MS" w:cs="Times New Roman"/>
          <w:sz w:val="33"/>
          <w:szCs w:val="33"/>
          <w:lang w:eastAsia="pt-PT"/>
        </w:rPr>
        <w:t>Baguete</w:t>
      </w:r>
    </w:p>
    <w:p w:rsidR="00A16529" w:rsidRDefault="00A16529">
      <w:pPr>
        <w:rPr>
          <w:rFonts w:ascii="Trebuchet MS" w:eastAsia="Times New Roman" w:hAnsi="Trebuchet MS" w:cs="Times New Roman"/>
          <w:sz w:val="33"/>
          <w:szCs w:val="33"/>
          <w:lang w:eastAsia="pt-PT"/>
        </w:rPr>
      </w:pPr>
    </w:p>
    <w:p w:rsidR="00A16529" w:rsidRDefault="00A16529" w:rsidP="00A16529">
      <w:pPr>
        <w:jc w:val="center"/>
      </w:pPr>
      <w:r>
        <w:rPr>
          <w:rFonts w:ascii="Verdana" w:eastAsia="Times New Roman" w:hAnsi="Verdana" w:cs="Times New Roman"/>
          <w:noProof/>
          <w:color w:val="817769"/>
          <w:sz w:val="17"/>
          <w:szCs w:val="17"/>
          <w:lang w:eastAsia="pt-PT"/>
        </w:rPr>
        <w:drawing>
          <wp:inline distT="0" distB="0" distL="0" distR="0" wp14:anchorId="287A78F1" wp14:editId="7D7E7C5B">
            <wp:extent cx="2160488" cy="1914525"/>
            <wp:effectExtent l="0" t="0" r="0" b="0"/>
            <wp:docPr id="1" name="Imagem 1" descr="Baguette (crocante pão francê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uette (crocante pão francês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64" cy="192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29" w:rsidRDefault="00A16529" w:rsidP="00A16529">
      <w:pPr>
        <w:jc w:val="center"/>
      </w:pPr>
    </w:p>
    <w:p w:rsidR="00A16529" w:rsidRDefault="00A16529" w:rsidP="00A16529">
      <w:pP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</w:pPr>
      <w: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  <w:t>Ingredientes</w:t>
      </w:r>
    </w:p>
    <w:p w:rsidR="00A16529" w:rsidRPr="00A16529" w:rsidRDefault="00A16529" w:rsidP="00A16529">
      <w:pPr>
        <w:spacing w:after="0" w:line="240" w:lineRule="auto"/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350 </w:t>
      </w:r>
      <w:proofErr w:type="gram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ml</w:t>
      </w:r>
      <w:proofErr w:type="gramEnd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 água a 38ºC</w:t>
      </w:r>
    </w:p>
    <w:p w:rsidR="00A16529" w:rsidRPr="00A16529" w:rsidRDefault="00A16529" w:rsidP="00A16529">
      <w:pPr>
        <w:spacing w:after="0" w:line="240" w:lineRule="auto"/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8 </w:t>
      </w:r>
      <w:proofErr w:type="gram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g</w:t>
      </w:r>
      <w:proofErr w:type="gramEnd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 de fermento seco </w:t>
      </w:r>
      <w:proofErr w:type="spell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activo</w:t>
      </w:r>
      <w:proofErr w:type="spellEnd"/>
    </w:p>
    <w:p w:rsidR="00A16529" w:rsidRPr="00A16529" w:rsidRDefault="00A16529" w:rsidP="00A16529">
      <w:pPr>
        <w:spacing w:after="0" w:line="240" w:lineRule="auto"/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2 </w:t>
      </w:r>
      <w:proofErr w:type="gram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colheres</w:t>
      </w:r>
      <w:proofErr w:type="gramEnd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 de sopa de azeite</w:t>
      </w:r>
    </w:p>
    <w:p w:rsidR="00A16529" w:rsidRPr="00A16529" w:rsidRDefault="00A16529" w:rsidP="00A16529">
      <w:pPr>
        <w:spacing w:after="0" w:line="240" w:lineRule="auto"/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350 </w:t>
      </w:r>
      <w:proofErr w:type="gram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g</w:t>
      </w:r>
      <w:proofErr w:type="gramEnd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 de farinha </w:t>
      </w:r>
      <w:proofErr w:type="spell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Schar</w:t>
      </w:r>
      <w:proofErr w:type="spellEnd"/>
    </w:p>
    <w:p w:rsidR="00A16529" w:rsidRPr="00A16529" w:rsidRDefault="00A16529" w:rsidP="00A16529">
      <w:pPr>
        <w:spacing w:after="0" w:line="240" w:lineRule="auto"/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1 </w:t>
      </w:r>
      <w:proofErr w:type="gram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colher</w:t>
      </w:r>
      <w:proofErr w:type="gramEnd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 de chá de sal fino</w:t>
      </w:r>
    </w:p>
    <w:p w:rsidR="00A16529" w:rsidRPr="00A16529" w:rsidRDefault="00A16529" w:rsidP="00A16529">
      <w:pPr>
        <w:spacing w:after="0" w:line="240" w:lineRule="auto"/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1 </w:t>
      </w:r>
      <w:proofErr w:type="gramStart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colher</w:t>
      </w:r>
      <w:proofErr w:type="gramEnd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 xml:space="preserve"> de açúcar</w:t>
      </w:r>
    </w:p>
    <w:p w:rsidR="00A16529" w:rsidRDefault="00A16529" w:rsidP="00A16529"/>
    <w:p w:rsidR="00A16529" w:rsidRDefault="00A16529" w:rsidP="00A16529">
      <w:pP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</w:pPr>
      <w: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  <w:t>Preparação</w:t>
      </w: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Misture a farinha com o sal e o açúcar e reserve. Dissolva, entretanto, o fermento na água morna. Junte as duas colheres de azeite e mexa bem.</w:t>
      </w: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Coloque a farinha na água e, com a ajuda de uma batedeira, bata a mistura até dissolver todos os grumos. Cubra o recipiente e deixe levedar durante 30 minutos.</w:t>
      </w: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Enfarinhe a superfície de trabalho e coloque aí a massa levedada (enfarinhe também as mãos, a massa colará um pouco). Com a ajuda de uma faca molhada, divida a massa em quatro e dê a essas porções a forma de cilind</w:t>
      </w:r>
      <w:r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ro. Se tiver uma forma de bague</w:t>
      </w: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te coloque aí os pães, senão use um tabuleiro normal de ir ao forno. Cubra com um pano húmido e deixe a levedar mais 30 minutos.</w:t>
      </w: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 xml:space="preserve">Terminada esta segunda levedação, ligue o forno a 250ºC. </w:t>
      </w: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Faça uma mistura com uma colher de sopa e azeite e uma colher de sopa de água e pince</w:t>
      </w:r>
      <w:r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le as bague</w:t>
      </w:r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tes unifor</w:t>
      </w:r>
      <w:bookmarkStart w:id="0" w:name="_GoBack"/>
      <w:bookmarkEnd w:id="0"/>
      <w:r w:rsidRPr="00A16529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memente. Leve ao forno durante 25 minutos até terem uma cor dourada. Nessa altura, retire e deixe arrefecer numa rede de arrefecimento.</w:t>
      </w:r>
    </w:p>
    <w:p w:rsidR="00A16529" w:rsidRPr="00A16529" w:rsidRDefault="00A16529" w:rsidP="00A16529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</w:p>
    <w:sectPr w:rsidR="00A16529" w:rsidRPr="00A16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29"/>
    <w:rsid w:val="00156921"/>
    <w:rsid w:val="00251514"/>
    <w:rsid w:val="00A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1C94B-B909-4E09-BEAF-5D8794BA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cappelle</dc:creator>
  <cp:keywords/>
  <dc:description/>
  <cp:lastModifiedBy>cristina cappelle</cp:lastModifiedBy>
  <cp:revision>1</cp:revision>
  <dcterms:created xsi:type="dcterms:W3CDTF">2015-05-19T18:37:00Z</dcterms:created>
  <dcterms:modified xsi:type="dcterms:W3CDTF">2015-05-19T18:42:00Z</dcterms:modified>
</cp:coreProperties>
</file>